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1d32fa1eee21c716e7b6cbf03365cde43b24"/>
    <w:p>
      <w:pPr>
        <w:pStyle w:val="Heading3"/>
      </w:pPr>
      <w:r>
        <w:t xml:space="preserve">Юный пловец из Бибирева привез две медали с Первенства России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rPr>
          <w:bCs/>
          <w:b/>
        </w:rPr>
        <w:t xml:space="preserve">На Первенстве России по плаванию среди юниоров, которое проходило в Пензе, воспитанник спортивной школы олимпийского резерва имени А.Я. Гомельского Артём Кудинов на всех дистанциях показал норматив мастера спорта, а также на двух дистанциях завоевал серебро и бронзу.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всех дистанциях у Артёма хорошее улучшение результатов, – отмечается на сайте спортшколы.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сообщении уточняется что на дистанции 400 метров вольным стилем спортсмен занял 4-е место, на дистанции 1500 вольным стилем — 3-е, в эстафете 4×200 м Кудинов завоевал серебро, а в заплыве на 800 метров вольным стилем он занял 4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Тренируют Артёма – Александр Кузьмин и Наталья Мелетеева.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http://bibirevo.mos.ru/presscenter/news/detail/9984448.html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984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984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2025-04-27T06:24:25Z</dcterms:created>
  <dcterms:modified xsi:type="dcterms:W3CDTF">2025-04-27T06:24:25Z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