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09fed2d08a15aa8a0b4fc87b6972de591d2147"/>
    <w:p>
      <w:pPr>
        <w:pStyle w:val="Heading3"/>
      </w:pPr>
      <w:r>
        <w:t xml:space="preserve">Учитель физкультуры из Бибирева опубликовал в интернете комплекс упражнений по ОФП в домашних условиях</w:t>
      </w:r>
    </w:p>
    <w:p>
      <w:pPr>
        <w:pStyle w:val="FirstParagraph"/>
      </w:pPr>
      <w:r>
        <w:t xml:space="preserve">27.04.2020</w:t>
      </w:r>
    </w:p>
    <w:p>
      <w:pPr>
        <w:pStyle w:val="BodyText"/>
      </w:pPr>
      <w:r>
        <w:rPr>
          <w:iCs/>
          <w:i/>
          <w:bCs/>
          <w:b/>
        </w:rPr>
        <w:t xml:space="preserve">Эффективную видеотренировку по общей физической подготовке (ОФП), которая отлично подойдет для регулярных занятий в режиме самоизоляции, опубликовал в youtube учитель физической культуры «Школы Глория», тренер по адаптивному карате Максим Елисеев. Для выполнения упражнений требуется совсем немного места, тренер записал видео в комнате обычной городской квартиры.</w:t>
      </w:r>
    </w:p>
    <w:p>
      <w:pPr>
        <w:pStyle w:val="BodyText"/>
      </w:pPr>
      <w:r>
        <w:t xml:space="preserve">Как объяснил педагог, это полноценная тренировка, участвовать в которой могут и дети, и взрослые. Выполнять упражнения можно вместе с преподавателем, как говорится, от и до (ролик длится около 35 минут). Видеозанятие опубликовано 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 .</w:t>
      </w:r>
    </w:p>
    <w:p>
      <w:pPr>
        <w:pStyle w:val="BodyText"/>
      </w:pPr>
      <w:r>
        <w:t xml:space="preserve">Кстати, в период самоизоляции Максим Елисеев проводит для учеников школы по несколько онлайн-уроков в день и, как отмечает педагог, посещаемость его занятий — почти стопроцентная.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http://bibirevo.mos.ru/presscenter/news/detail/8861765.html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8861765.html" TargetMode="External" /><Relationship Type="http://schemas.openxmlformats.org/officeDocument/2006/relationships/hyperlink" Id="rId20" Target="https://www.youtube.com/watch?v=puDv_nxEJOU&amp;feature=youtu.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8861765.html" TargetMode="External" /><Relationship Type="http://schemas.openxmlformats.org/officeDocument/2006/relationships/hyperlink" Id="rId20" Target="https://www.youtube.com/watch?v=puDv_nxEJOU&amp;feature=youtu.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2024-10-09T06:32:46Z</dcterms:created>
  <dcterms:modified xsi:type="dcterms:W3CDTF">2024-10-09T06:32:46Z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