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9b3520c9b99ebaed5546e294271207bf1dde"/>
    <w:p>
      <w:pPr>
        <w:pStyle w:val="Heading3"/>
      </w:pPr>
      <w:r>
        <w:t xml:space="preserve">На Пришвина появятся новые площадки для воркаута и стритбола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Между домами 21 и 21, а на улице Пришвина появятся новые площадки для воркаута и стритбола. Обустройство территорий проводится на основании итогов голосования жителей района на портале «Активный гражданин».</w:t>
      </w:r>
    </w:p>
    <w:p>
      <w:pPr>
        <w:pStyle w:val="BodyText"/>
      </w:pPr>
      <w:r>
        <w:t xml:space="preserve">— На территории появится современная площадка для стритбола с одним кольцом. Помимо этого будет установлен комплекс для воркаута. Комплекс — уникальный, таких проектов в городе один или два. Надеемся, жителям понравится наша задумка, — прокомментировал глава управы Сергей Петроченков.</w:t>
      </w:r>
    </w:p>
    <w:p>
      <w:pPr>
        <w:pStyle w:val="BodyText"/>
      </w:pPr>
      <w:r>
        <w:t xml:space="preserve">Торжественное открытие состоится в понедельник, 5 сентября в 17.00. На открытии будут присутствовать депутат Московской городской думы Лариса Картавцева, глава муниципального округа Бибирево Игорь Паршин, глава управы Бибирево Сергей Петроченков, представители общественности.</w:t>
      </w:r>
    </w:p>
    <w:p>
      <w:pPr>
        <w:pStyle w:val="BodyText"/>
      </w:pPr>
      <w:r>
        <w:t xml:space="preserve">Перед гостями под музыкальное сопровождение выступят именитые спортсмены, а чемпион Москвы по воркауту Станислав Зверев проведет мастер-класс для всех желающих.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http://bibirevo.mos.ru/presscenter/news/detail/3649447.html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9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9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2024-01-20T08:54:01Z</dcterms:created>
  <dcterms:modified xsi:type="dcterms:W3CDTF">2024-01-20T08:54:01Z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