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8f3cfe44d9ad83036c9add3502481ad40ccae"/>
    <w:p>
      <w:pPr>
        <w:pStyle w:val="Heading3"/>
      </w:pPr>
      <w:r>
        <w:t xml:space="preserve">Очередной самострой в Бибиреве будет демонтирован</w:t>
      </w:r>
    </w:p>
    <w:p>
      <w:pPr>
        <w:pStyle w:val="FirstParagraph"/>
      </w:pPr>
      <w:r>
        <w:t xml:space="preserve">27.07.2016</w:t>
      </w:r>
    </w:p>
    <w:p>
      <w:pPr>
        <w:pStyle w:val="BodyText"/>
      </w:pPr>
      <w:r>
        <w:t xml:space="preserve">Снос самовольно возведенных конструкций в Бибиреве продолжается. Ранее управа района извещала жителей, что снести самострой они могут самостоятельно и освободить занимаемый участок.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очередь на демонтаж встал самострой по улице Пришвина, владение 18А. На земельном участке площадью более трех тысяч квадратных метров расположено кафе «Априкотт».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 решению судебной коллегии по экономическим спорам Верховного суда РФ данный объект будет демонтирован как незаконно размещенный, — отметили в управе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 газета «Бибирево – наш дом», информацию о сносе самостроя жители района могут получить в управе по адресу: улица Пришвина, дом 12, корпус 2, 2 этаж, либо по телефону: 8 (499) 207-62-74.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http://bibirevo.mos.ru/presscenter/news/detail/3426865.html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426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426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2024-10-13T16:14:06Z</dcterms:created>
  <dcterms:modified xsi:type="dcterms:W3CDTF">2024-10-13T16:14:06Z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