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5a817b2bf98bed047672f56e2e83ca324ceaa"/>
    <w:p>
      <w:pPr>
        <w:pStyle w:val="Heading3"/>
      </w:pPr>
      <w:r>
        <w:t xml:space="preserve">Жители Бибирева проверят свою меткость на Пришвина</w:t>
      </w:r>
    </w:p>
    <w:p>
      <w:pPr>
        <w:pStyle w:val="FirstParagraph"/>
      </w:pPr>
      <w:r>
        <w:t xml:space="preserve">19.07.2016</w:t>
      </w:r>
    </w:p>
    <w:p>
      <w:pPr>
        <w:pStyle w:val="BodyText"/>
      </w:pPr>
      <w:r>
        <w:t xml:space="preserve">Районные соревнования по городошному спорту среди жителей пройдут в спортивном зале управы района Бибирево. Организатором выступил спортивно-досуговый центр «Кентавр».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Городки – старинная русская игра с многовековой историей. Сегодня она любима не только детьми, но и взрослыми, поэтому каждый, кто не прочь сыграть разок-другой, без особой подготовки может встать в ряды спортсменов городошного спорта, — отметил руководитель структурного подразделения по спорту центра «Кентавр» Алексей Тарасов.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Городки - один из немногих видов спорта, который Россия может считать своим общенациональным и народным. Игра вошла в историю, как часть национальной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победители и призеры будут награждены медалями, кубками и призами.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пройдут в среду, 20 июля, в 10.00. Спортивный зал расположен по адресу: улица Пришвина, д.12, корпус 2.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http://bibirevo.mos.ru/presscenter/news/detail/3375281.html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75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75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2023-10-07T23:56:07Z</dcterms:created>
  <dcterms:modified xsi:type="dcterms:W3CDTF">2023-10-07T23:56:07Z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