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27b69f8e6f4484386e62544e6f2826fb75272c"/>
    <w:p>
      <w:pPr>
        <w:pStyle w:val="Heading3"/>
      </w:pPr>
      <w:r>
        <w:t xml:space="preserve">Парковки СВАО станут бесплатными на праздники</w:t>
      </w:r>
    </w:p>
    <w:p>
      <w:pPr>
        <w:pStyle w:val="FirstParagraph"/>
      </w:pPr>
      <w:r>
        <w:t xml:space="preserve">09.06.2016</w:t>
      </w:r>
    </w:p>
    <w:p>
      <w:pPr>
        <w:pStyle w:val="BodyText"/>
      </w:pPr>
      <w:r>
        <w:t xml:space="preserve">В течение праздничных дней, 11 и 12 июня, все платные парковки Москвы станут бесплатными. На северо-востоке Москвы эта информация особенно актуальна для автовладельцев Отрадного, Останкинского и Алексеевского районов, где платные парковки появились в течение 2015 года, и Марьиной рощи — здесь они введены еще в 2014 году.</w:t>
      </w:r>
    </w:p>
    <w:bookmarkStart w:id="25" w:name="bodyContent"/>
    <w:bookmarkStart w:id="24" w:name="box"/>
    <w:bookmarkStart w:id="23" w:name="box_inner"/>
    <w:bookmarkStart w:id="22" w:name="text"/>
    <w:bookmarkStart w:id="21" w:name="pages"/>
    <w:bookmarkStart w:id="20" w:name="page1"/>
    <w:p>
      <w:pPr>
        <w:pStyle w:val="BodyText"/>
      </w:pPr>
      <w:r>
        <w:t xml:space="preserve">Сначала департамент транспорта столицы решил провести эксперимент — отменить оплату по воскресеньям и праздникам. Проведенные исследования показали, что интенсивность движения транспорта в эти дни снижается и такой режим не вызывает ухудшения дорожно-транспортной обстановки.</w:t>
      </w:r>
    </w:p>
    <w:p>
      <w:pPr>
        <w:pStyle w:val="BodyText"/>
      </w:pPr>
      <w:r>
        <w:t xml:space="preserve">В результате нововведение было решено перевести в постоянный режим. В соседнем с Бибиревым районе Отрадное в эксперимент входят парковочные места по следующий адресам:</w:t>
      </w:r>
    </w:p>
    <w:p>
      <w:pPr>
        <w:pStyle w:val="BodyText"/>
      </w:pPr>
      <w:r>
        <w:t xml:space="preserve">— улица Декабристов от дома 15 до дома 17г; </w:t>
      </w:r>
    </w:p>
    <w:p>
      <w:pPr>
        <w:pStyle w:val="BodyText"/>
      </w:pPr>
      <w:r>
        <w:t xml:space="preserve">— улица Санникова от дома 13 до дома 17, строение 3; </w:t>
      </w:r>
    </w:p>
    <w:p>
      <w:pPr>
        <w:pStyle w:val="BodyText"/>
      </w:pPr>
      <w:r>
        <w:t xml:space="preserve">— улица Хачатуряна (от пересечения с улицей Декабристов до пересечения с улицей Отрадная).При этом отмечается, что даже в праздники парковаться разрешено только на специально предназначенных для этого местах. Нарушение этого правила влечет за собой штраф в несколько тысяч рублей.</w:t>
      </w:r>
    </w:p>
    <w:p>
      <w:pPr>
        <w:pStyle w:val="BlockText"/>
      </w:pPr>
      <w:r>
        <w:t xml:space="preserve">– Во время празднования Дня России для автомобилистов бесплатно будут доступны 67 тыс. мест на улицах, входящих в состав Московского парковочного пространства. Интенсивность движения на дорогах в воскресные и праздничные дни снижается. Так, на прошедших майских праздниках бесплатная парковка действовала в течение пяти дней и по данным мониторинга дорожно-транспортной обстановки такой режим не вызвал затруднений в движении транспорта, — цитирует пресс-служба слова руководителя ведомства Максима Ликсутова.</w:t>
      </w:r>
    </w:p>
    <w:bookmarkEnd w:id="20"/>
    <w:bookmarkEnd w:id="21"/>
    <w:bookmarkEnd w:id="22"/>
    <w:bookmarkEnd w:id="23"/>
    <w:bookmarkEnd w:id="24"/>
    <w:bookmarkEnd w:id="25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http://bibirevo.mos.ru/presscenter/news/detail/3120989.html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ibirevo.mos.ru" TargetMode="External" /><Relationship Type="http://schemas.openxmlformats.org/officeDocument/2006/relationships/hyperlink" Id="rId26" Target="http://bibirevo.mos.ru/presscenter/news/detail/3120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birevo.mos.ru" TargetMode="External" /><Relationship Type="http://schemas.openxmlformats.org/officeDocument/2006/relationships/hyperlink" Id="rId26" Target="http://bibirevo.mos.ru/presscenter/news/detail/3120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2025-07-01T13:35:20Z</dcterms:created>
  <dcterms:modified xsi:type="dcterms:W3CDTF">2025-07-01T13:35:20Z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