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eae0c804fdbf7b0054a65e2280bd04a3bb915"/>
    <w:p>
      <w:pPr>
        <w:pStyle w:val="Heading3"/>
      </w:pPr>
      <w:r>
        <w:t xml:space="preserve">Молодые активисты проведут фитнес-зарядку в Этнографической деревне Бибирево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br/>
      </w:r>
      <w:r>
        <w:rPr>
          <w:bCs/>
          <w:b/>
        </w:rPr>
        <w:t xml:space="preserve">Фитнес-зарядка для всех желающих пройдет 11 июня в 10 утра в Этнографической деревне Бибирево, которая находится по адресу ул. Белозерская, д. 17.</w:t>
      </w:r>
    </w:p>
    <w:p>
      <w:pPr>
        <w:pStyle w:val="BodyText"/>
      </w:pPr>
      <w:r>
        <w:t xml:space="preserve">Мероприятие пройдет в рамках акции #ЗдоровоеБибирево. Что интересно, место встречи жители могли выбирать самостоятельно. Соответствующее голосование в проекте «Активный гражданин» появилось заранее, поэтому все желающие принять участие в акции могли выбирать сами, где удобнее им будет заниматься утренней зарядкой вместе с другими спортсменами.</w:t>
      </w:r>
    </w:p>
    <w:p>
      <w:pPr>
        <w:pStyle w:val="BodyText"/>
      </w:pPr>
      <w:r>
        <w:t xml:space="preserve">Фитнес-зарядку устраивают в районе Бибирево для всех желающих. Организаторами выступает молодежная палата Бибирева, которая не первый раз выступает с инициативами об оздоровительных мероприятиях для населения и проводит различного рода спортивные состязания. В этот раз к организации присоединился спортивно-досуговый центр «Кентавр», работающий в районе Бибирево.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http://bibirevo.mos.ru/presscenter/news/detail/3067153.html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671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671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2025-01-31T12:31:08Z</dcterms:created>
  <dcterms:modified xsi:type="dcterms:W3CDTF">2025-01-31T12:31:08Z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