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22af703b593920e66850336e2db0340c2c142"/>
    <w:p>
      <w:pPr>
        <w:pStyle w:val="Heading3"/>
      </w:pPr>
      <w:r>
        <w:t xml:space="preserve">Митинг в память о событиях на Чернобыльской АЭС прошёл в Бибиреве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rPr>
          <w:bCs/>
          <w:b/>
        </w:rPr>
        <w:t xml:space="preserve">В Бибиреве  у памятника  «Солдату  Отечества» состоялся митинг, посвящённый 30-й годовщине катастрофы на Чернобыльской АЭС.</w:t>
      </w:r>
    </w:p>
    <w:p>
      <w:pPr>
        <w:pStyle w:val="BodyText"/>
      </w:pPr>
      <w:r>
        <w:t xml:space="preserve">Почтить память погибших пришли ликвидаторы аварии, ЧАЭС и  жители района. На митинге присутствовали депутат Государственной Думы Сергей Кузин,  глава управы района Бибирево – Сергей Петроченков, глава Муниципального округа Бибирево  – Игорь Паршин, депутаты Совета депутатов Яна Воробьёва, Максим Власкин и Ольга Макаренкова.</w:t>
      </w:r>
    </w:p>
    <w:p>
      <w:pPr>
        <w:pStyle w:val="BodyText"/>
      </w:pPr>
      <w:r>
        <w:t xml:space="preserve">Участники митинга говорили о том, что необходимо приложить все усилия, чтобы “мирный атом” никогда не выходил из-под контроля, становясь виновником бедствий. По завершении торжественной части мероприятия собравшиеся возложили цветы к памятнику.</w:t>
      </w:r>
    </w:p>
    <w:p>
      <w:pPr>
        <w:pStyle w:val="DefinitionTerm"/>
      </w:pPr>
      <w:hyperlink r:id="rId20">
        <w:r>
          <w:br/>
        </w:r>
      </w:hyperlink>
    </w:p>
    <w:p>
      <w:pPr>
        <w:pStyle w:val="Definition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http://bibirevo.mos.ru/presscenter/news/detail/2900327.html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900327.html" TargetMode="External" /><Relationship Type="http://schemas.openxmlformats.org/officeDocument/2006/relationships/hyperlink" Id="rId20" Target="http://gazeta-bibirevo.ru/wp-content/uploads/2016/05/chernobyl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900327.html" TargetMode="External" /><Relationship Type="http://schemas.openxmlformats.org/officeDocument/2006/relationships/hyperlink" Id="rId20" Target="http://gazeta-bibirevo.ru/wp-content/uploads/2016/05/chernobyl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2025-01-31T20:30:56Z</dcterms:created>
  <dcterms:modified xsi:type="dcterms:W3CDTF">2025-01-31T20:30:56Z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