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df68296017023cb88960e324c2c7dad4e6143d"/>
    <w:p>
      <w:pPr>
        <w:pStyle w:val="Heading3"/>
      </w:pPr>
      <w:r>
        <w:t xml:space="preserve">В Бибиреве прошёл фестиваль юных журналистов </w:t>
      </w:r>
    </w:p>
    <w:p>
      <w:pPr>
        <w:pStyle w:val="FirstParagraph"/>
      </w:pPr>
      <w:r>
        <w:t xml:space="preserve">27.04.2016</w:t>
      </w:r>
    </w:p>
    <w:bookmarkStart w:id="37" w:name="bodyContent"/>
    <w:bookmarkStart w:id="36" w:name="box"/>
    <w:bookmarkStart w:id="35" w:name="box_inner"/>
    <w:bookmarkStart w:id="34" w:name="text"/>
    <w:bookmarkStart w:id="33" w:name="pages"/>
    <w:bookmarkStart w:id="32" w:name="page1"/>
    <w:bookmarkStart w:id="31" w:name="articleHeader"/>
    <w:bookmarkStart w:id="28" w:name="bodyContent"/>
    <w:bookmarkStart w:id="26" w:name="box"/>
    <w:bookmarkStart w:id="25" w:name="box_inner"/>
    <w:bookmarkStart w:id="24" w:name="text"/>
    <w:bookmarkStart w:id="23" w:name="pages"/>
    <w:bookmarkStart w:id="22" w:name="page1"/>
    <w:bookmarkStart w:id="21" w:name="articleHeader"/>
    <w:p>
      <w:pPr>
        <w:pStyle w:val="BodyText"/>
      </w:pPr>
      <w:r>
        <w:rPr>
          <w:bCs/>
          <w:b/>
        </w:rPr>
        <w:t xml:space="preserve">В Центре детского и юношеского творчества «Бибирево» завершился IV Открытый фестиваль юных журналистов города Москвы.</w:t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r>
        <w:t xml:space="preserve">Конкурс прошёл в театрально-концертном зале «На Лескова», где собрались, чтобы обменяться опытом и познакомиться с коллегами, журналистские команды образовательных учреждений со всей столицы.</w:t>
      </w:r>
    </w:p>
    <w:p>
      <w:pPr>
        <w:pStyle w:val="BodyText"/>
      </w:pPr>
      <w:r>
        <w:t xml:space="preserve">Бибирево на фестивале представляли в том числе ребята из Государственной столичной гимназии. Они рассказали о себе и своей газете "Белозёрская, 12" в ходе конкурса визиток, а также показали небольшой спектакль "из жизни редакции" и поучаствовали в конкурсе оформления стендов газет.</w:t>
      </w:r>
    </w:p>
    <w:bookmarkEnd w:id="21"/>
    <w:p>
      <w:pPr>
        <w:pStyle w:val="BodyText"/>
      </w:pPr>
      <w:r>
        <w:t xml:space="preserve">Итоги конкурса планируется подвести в конце мая. Церемония награждения победителей пройдёт 22 числа.</w:t>
      </w:r>
      <w:r>
        <w:br/>
      </w:r>
    </w:p>
    <w:p>
      <w:pPr>
        <w:pStyle w:val="BodyText"/>
      </w:pPr>
      <w:r>
        <w:t xml:space="preserve"> </w:t>
      </w:r>
    </w:p>
    <w:bookmarkEnd w:id="22"/>
    <w:bookmarkEnd w:id="23"/>
    <w:bookmarkEnd w:id="24"/>
    <w:bookmarkEnd w:id="25"/>
    <w:bookmarkEnd w:id="26"/>
    <w:bookmarkStart w:id="27" w:name="background"/>
    <w:p>
      <w:pPr>
        <w:pStyle w:val="BodyText"/>
      </w:pPr>
      <w:r>
        <w:t xml:space="preserve"> </w:t>
      </w:r>
      <w:r>
        <w:br/>
      </w:r>
    </w:p>
    <w:bookmarkEnd w:id="27"/>
    <w:bookmarkEnd w:id="28"/>
    <w:bookmarkStart w:id="29" w:name="extra__ui__basics"/>
    <w:p>
      <w:pPr>
        <w:pStyle w:val="BodyText"/>
      </w:pPr>
      <w:r>
        <w:t xml:space="preserve"> </w:t>
      </w:r>
      <w:r>
        <w:br/>
      </w:r>
    </w:p>
    <w:bookmarkEnd w:id="29"/>
    <w:bookmarkStart w:id="30" w:name="extra__ui"/>
    <w:p>
      <w:pPr>
        <w:pStyle w:val="BodyText"/>
      </w:pPr>
      <w:r>
        <w:t xml:space="preserve"> </w:t>
      </w:r>
    </w:p>
    <w:bookmarkEnd w:id="30"/>
    <w:bookmarkEnd w:id="31"/>
    <w:bookmarkEnd w:id="32"/>
    <w:bookmarkEnd w:id="33"/>
    <w:bookmarkEnd w:id="34"/>
    <w:bookmarkEnd w:id="35"/>
    <w:bookmarkEnd w:id="36"/>
    <w:bookmarkEnd w:id="3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http://bibirevo.mos.ru/presscenter/news/detail/2859691.html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Бибирево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http://bibirevo.mos.ru" TargetMode="External" /><Relationship Type="http://schemas.openxmlformats.org/officeDocument/2006/relationships/hyperlink" Id="rId38" Target="http://bibirevo.mos.ru/presscenter/news/detail/2859691.html" TargetMode="External" /><Relationship Type="http://schemas.openxmlformats.org/officeDocument/2006/relationships/hyperlink" Id="rId20" Target="http://gazeta-bibirevo.ru/wp-content/uploads/2016/04/zhurnalisty.gi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ibirevo.mos.ru" TargetMode="External" /><Relationship Type="http://schemas.openxmlformats.org/officeDocument/2006/relationships/hyperlink" Id="rId38" Target="http://bibirevo.mos.ru/presscenter/news/detail/2859691.html" TargetMode="External" /><Relationship Type="http://schemas.openxmlformats.org/officeDocument/2006/relationships/hyperlink" Id="rId20" Target="http://gazeta-bibirevo.ru/wp-content/uploads/2016/04/zhurnalisty.gi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2024-02-20T01:45:54Z</dcterms:created>
  <dcterms:modified xsi:type="dcterms:W3CDTF">2024-02-20T01:45:54Z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