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e86ad0f90ea49819c84423cebdac511b571f2"/>
    <w:p>
      <w:pPr>
        <w:pStyle w:val="Heading3"/>
      </w:pPr>
      <w:r>
        <w:t xml:space="preserve">Остановка "Кинотеатр Будапешт" сменила название на "МФЦ Бибирево"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rPr>
          <w:bCs/>
          <w:b/>
        </w:rPr>
        <w:t xml:space="preserve">Остановка "Кинотеатр Будапешт" по ул. Лескова в обоих направлениях переименована на "МФЦ Бибирево".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связи с нефункционированием кинотеатра, в целях улучшения информационного обслуживания пассажиров, по согласованию с Департаментом транспорта и развития дорожно-транспортной инфраструктуры города Москвы с декабря 2015 года остановка "Кинотеатр Будапешт" маршрутов автобуса №: 31, 92, 259, 282, 284, 601, 774, 815, троллейбуса №80 по ул. Лескова в обоих направлениях переименована на "МФЦ Бибирево" - сообщает служба движения ГУП "Мосгортранс".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сообщаем,</w:t>
      </w:r>
      <w:r>
        <w:t xml:space="preserve"> </w:t>
      </w:r>
      <w:r>
        <w:rPr>
          <w:bCs/>
          <w:b/>
        </w:rPr>
        <w:t xml:space="preserve">что кинотеатру "Будапешт", расположенному на улице Лескова в районе Бибирево,  в этом году исполняется 40 лет, он был построен 40 лет назад — в 1976 году</w:t>
      </w:r>
      <w:r>
        <w:t xml:space="preserve">. Когда-то кинотеатр был очень популярен среди местных жителей: здесь проводились фестивали венгерских фильмов, а площадь перед ним служила местом встреч. Бывало, что на премьеры фильма приезжали актёры. Здание пережило несколько реконструкций.</w:t>
      </w:r>
    </w:p>
    <w:p>
      <w:pPr>
        <w:pStyle w:val="BodyText"/>
      </w:pPr>
      <w:r>
        <w:t xml:space="preserve">В 90-е годы в нем был переоборудован концертный зал, затем внутренние помещения перестроили под стандарты современных кинотеатров: появилось несколько кинозалов, а также новое звуковое и проекционное оборудование. Обновленный «Будапешт» открылся в 2002 году. Благодаря относительно невысоким ценам на билеты и зоне отдыха с игровыми автоматами и кафе на первом этаже кинотеатр пользовался популярностью у школьников и студентов. Однако в 2011 году «Будапешт» вновь был закрыт, некоторое время его помещения сдавались в аренду.</w:t>
      </w:r>
    </w:p>
    <w:bookmarkStart w:id="20" w:name="wpt-76123004_17886"/>
    <w:p>
      <w:pPr>
        <w:pStyle w:val="BodyText"/>
      </w:pPr>
      <w:r>
        <w:t xml:space="preserve">Сейчас кинотеатр включен в программу реконструкции. В ближайшие годы он превратится в современный общественный центр с кинозалами, зоной для отдыха и местом для реализации социальных инициатив местных жителей.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http://bibirevo.mos.ru/presscenter/news/detail/2422596.html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22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22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2025-06-25T10:48:05Z</dcterms:created>
  <dcterms:modified xsi:type="dcterms:W3CDTF">2025-06-25T10:48:05Z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