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c94258e2706f4d1706a841795d51aa48986c"/>
    <w:p>
      <w:pPr>
        <w:pStyle w:val="Heading3"/>
      </w:pPr>
      <w:r>
        <w:t xml:space="preserve">Южный вестибюль станции метро «Ботанический сад» открылся после ремонта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Южный вестибюль станции метро «Ботанический сад» Калужско-Рижской линии открылся для пассажиров после ремонта, сообщает агентство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присутствовавший на открытии руководитель департамента транспорта и развития дорожно-транспортной инфраструктуры Москвы Максим Ликсутов, работы были завершены раньше намеченных сроков, за восемь месяцев. В вестибюле установлены новые эскалаторы, которые позволят сэкономить до 40 процентов электроэнергии.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Ликсутов отметил, что эта станция очень важна с учетом интеграции с МКЖД, в сентябре 2016 года здесь будет обеспечена связь между остановочными пунктами метро и МКЖД.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http://bibirevo.mos.ru/presscenter/news/detail/2414936.html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4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4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2024-04-24T08:02:24Z</dcterms:created>
  <dcterms:modified xsi:type="dcterms:W3CDTF">2024-04-24T08:02:24Z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