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3deb0bd6b19a4763612ebccb224dea9b95215"/>
    <w:p>
      <w:pPr>
        <w:pStyle w:val="Heading3"/>
      </w:pPr>
      <w:r>
        <w:t xml:space="preserve">Канатную дорогу на Воробьевых горах начнут строить в 2016 году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t xml:space="preserve">Столичные власти планируют, что строительство канатной дороги от Воробьевых гор до стадиона «Лужники» начнется в предстоящем году. Об этом сообщил заместитель мэра по вопросам градостроительной политики и строительства Марат Хуснуллин.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 сегодняшний день, насколько я знаю, инвестор активно занимается проектированием. Со стороны города все земельные вопросы решены. Я думаю, что если все будет нормально, они приступят к строительству в 2016 году», — приводит слова чиновника агентство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Хуснуллин добавил, что работы по созданию канатной дороги предполагается завершить к 2018 году, когда Москва примет чемпионат мира по футболу. Ранее сообщалось, что протяженность воздушной трассы составит порядка 737 метров. Канатная дорога, соединяющая смотровую площадку на Воробьевых горах через набережную с центральной осью спортивной арены, должна совмещать три функции: экскурсионную, транспортную и спортивную. Зимой фуникулер смогут использовать для подъема на склон любители горных лыж. «Лужники» станут главным стадионом чемпионата мира по футболу, который пройдет в 2018 году. На этой арене состоятся церемония и матч открытия чемпионата, а также финал мирового турнира и один из полуфиналов.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http://bibirevo.mos.ru/presscenter/news/detail/2381140.html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81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81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2025-02-04T21:13:11Z</dcterms:created>
  <dcterms:modified xsi:type="dcterms:W3CDTF">2025-02-04T21:13:11Z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